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1F" w:rsidRPr="00B87419" w:rsidRDefault="00E6321F" w:rsidP="00E6321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Д О Г О В О Р</w:t>
      </w:r>
    </w:p>
    <w:p w:rsidR="00E6321F" w:rsidRPr="00B87419" w:rsidRDefault="00E6321F" w:rsidP="00CD7E4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о содержании и ремонте общего имущества в многоквартирном доме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 xml:space="preserve">г. </w:t>
      </w:r>
      <w:r w:rsidR="00C36D3C" w:rsidRPr="00B87419">
        <w:rPr>
          <w:rFonts w:ascii="Times New Roman" w:hAnsi="Times New Roman"/>
          <w:sz w:val="28"/>
          <w:szCs w:val="28"/>
        </w:rPr>
        <w:t>Майкоп</w:t>
      </w:r>
      <w:r w:rsidR="002051DB">
        <w:rPr>
          <w:rFonts w:ascii="Times New Roman" w:hAnsi="Times New Roman"/>
          <w:sz w:val="28"/>
          <w:szCs w:val="28"/>
        </w:rPr>
        <w:t xml:space="preserve"> «___» __________  </w:t>
      </w:r>
      <w:r w:rsidRPr="00B87419">
        <w:rPr>
          <w:rFonts w:ascii="Times New Roman" w:hAnsi="Times New Roman"/>
          <w:sz w:val="28"/>
          <w:szCs w:val="28"/>
        </w:rPr>
        <w:t>20</w:t>
      </w:r>
      <w:r w:rsidR="002051DB">
        <w:rPr>
          <w:rFonts w:ascii="Times New Roman" w:hAnsi="Times New Roman"/>
          <w:sz w:val="28"/>
          <w:szCs w:val="28"/>
        </w:rPr>
        <w:t>16</w:t>
      </w:r>
      <w:r w:rsidRPr="00B87419">
        <w:rPr>
          <w:rFonts w:ascii="Times New Roman" w:hAnsi="Times New Roman"/>
          <w:sz w:val="28"/>
          <w:szCs w:val="28"/>
        </w:rPr>
        <w:t xml:space="preserve"> г.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Товарищество собственников жилья «</w:t>
      </w:r>
      <w:r w:rsidR="00F66B98">
        <w:rPr>
          <w:rFonts w:ascii="Times New Roman" w:hAnsi="Times New Roman"/>
          <w:sz w:val="28"/>
          <w:szCs w:val="28"/>
        </w:rPr>
        <w:t>Солнышко</w:t>
      </w:r>
      <w:r w:rsidRPr="00B87419">
        <w:rPr>
          <w:rFonts w:ascii="Times New Roman" w:hAnsi="Times New Roman"/>
          <w:sz w:val="28"/>
          <w:szCs w:val="28"/>
        </w:rPr>
        <w:t>», именуемое в дальнейшем «Товарищество», в лице председателя правления</w:t>
      </w:r>
      <w:r w:rsidR="00C36D3C" w:rsidRPr="00B87419">
        <w:rPr>
          <w:rFonts w:ascii="Times New Roman" w:hAnsi="Times New Roman"/>
          <w:sz w:val="28"/>
          <w:szCs w:val="28"/>
        </w:rPr>
        <w:t xml:space="preserve"> </w:t>
      </w:r>
      <w:r w:rsidR="00F66B98">
        <w:rPr>
          <w:rFonts w:ascii="Times New Roman" w:hAnsi="Times New Roman"/>
          <w:sz w:val="28"/>
          <w:szCs w:val="28"/>
        </w:rPr>
        <w:t>Синицкой Светланы Юрьевны</w:t>
      </w:r>
      <w:r w:rsidRPr="00B87419">
        <w:rPr>
          <w:rFonts w:ascii="Times New Roman" w:hAnsi="Times New Roman"/>
          <w:sz w:val="28"/>
          <w:szCs w:val="28"/>
        </w:rPr>
        <w:t xml:space="preserve">, </w:t>
      </w:r>
      <w:r w:rsidR="002051DB">
        <w:rPr>
          <w:rFonts w:ascii="Times New Roman" w:hAnsi="Times New Roman"/>
          <w:sz w:val="28"/>
          <w:szCs w:val="28"/>
        </w:rPr>
        <w:t>действующей</w:t>
      </w:r>
      <w:r w:rsidRPr="00B87419">
        <w:rPr>
          <w:rFonts w:ascii="Times New Roman" w:hAnsi="Times New Roman"/>
          <w:sz w:val="28"/>
          <w:szCs w:val="28"/>
        </w:rPr>
        <w:t xml:space="preserve"> на основании Устава, с одной стороны и собственником</w:t>
      </w:r>
      <w:r w:rsidR="00621C8B">
        <w:rPr>
          <w:rFonts w:ascii="Times New Roman" w:hAnsi="Times New Roman"/>
          <w:sz w:val="28"/>
          <w:szCs w:val="28"/>
        </w:rPr>
        <w:t xml:space="preserve"> </w:t>
      </w:r>
      <w:r w:rsidR="0058165C" w:rsidRPr="00B87419">
        <w:rPr>
          <w:rFonts w:ascii="Times New Roman" w:hAnsi="Times New Roman"/>
          <w:sz w:val="28"/>
          <w:szCs w:val="28"/>
        </w:rPr>
        <w:t>жилого</w:t>
      </w:r>
      <w:r w:rsidRPr="00B87419">
        <w:rPr>
          <w:rFonts w:ascii="Times New Roman" w:hAnsi="Times New Roman"/>
          <w:sz w:val="28"/>
          <w:szCs w:val="28"/>
        </w:rPr>
        <w:t xml:space="preserve"> помещения </w:t>
      </w:r>
      <w:r w:rsidR="002051DB">
        <w:rPr>
          <w:rFonts w:ascii="Times New Roman" w:hAnsi="Times New Roman"/>
          <w:sz w:val="28"/>
          <w:szCs w:val="28"/>
        </w:rPr>
        <w:t>_________________</w:t>
      </w:r>
      <w:r w:rsidRPr="00B87419">
        <w:rPr>
          <w:rFonts w:ascii="Times New Roman" w:hAnsi="Times New Roman"/>
          <w:sz w:val="28"/>
          <w:szCs w:val="28"/>
        </w:rPr>
        <w:t>, проживающ</w:t>
      </w:r>
      <w:r w:rsidR="00AC736F">
        <w:rPr>
          <w:rFonts w:ascii="Times New Roman" w:hAnsi="Times New Roman"/>
          <w:sz w:val="28"/>
          <w:szCs w:val="28"/>
        </w:rPr>
        <w:t xml:space="preserve">его(-ей) </w:t>
      </w:r>
      <w:r w:rsidRPr="00B87419">
        <w:rPr>
          <w:rFonts w:ascii="Times New Roman" w:hAnsi="Times New Roman"/>
          <w:sz w:val="28"/>
          <w:szCs w:val="28"/>
        </w:rPr>
        <w:t xml:space="preserve"> по адресу: г. М</w:t>
      </w:r>
      <w:r w:rsidR="0058165C" w:rsidRPr="00B87419">
        <w:rPr>
          <w:rFonts w:ascii="Times New Roman" w:hAnsi="Times New Roman"/>
          <w:sz w:val="28"/>
          <w:szCs w:val="28"/>
        </w:rPr>
        <w:t>айкоп</w:t>
      </w:r>
      <w:r w:rsidRPr="00B87419">
        <w:rPr>
          <w:rFonts w:ascii="Times New Roman" w:hAnsi="Times New Roman"/>
          <w:sz w:val="28"/>
          <w:szCs w:val="28"/>
        </w:rPr>
        <w:t>, ул.</w:t>
      </w:r>
      <w:r w:rsidR="0058165C" w:rsidRPr="00B87419">
        <w:rPr>
          <w:rFonts w:ascii="Times New Roman" w:hAnsi="Times New Roman"/>
          <w:sz w:val="28"/>
          <w:szCs w:val="28"/>
        </w:rPr>
        <w:t xml:space="preserve"> </w:t>
      </w:r>
      <w:r w:rsidR="00AC736F">
        <w:rPr>
          <w:rFonts w:ascii="Times New Roman" w:hAnsi="Times New Roman"/>
          <w:sz w:val="28"/>
          <w:szCs w:val="28"/>
        </w:rPr>
        <w:t>Димитрова</w:t>
      </w:r>
      <w:r w:rsidR="002051DB">
        <w:rPr>
          <w:rFonts w:ascii="Times New Roman" w:hAnsi="Times New Roman"/>
          <w:sz w:val="28"/>
          <w:szCs w:val="28"/>
        </w:rPr>
        <w:t xml:space="preserve">, </w:t>
      </w:r>
      <w:r w:rsidR="00AC736F">
        <w:rPr>
          <w:rFonts w:ascii="Times New Roman" w:hAnsi="Times New Roman"/>
          <w:sz w:val="28"/>
          <w:szCs w:val="28"/>
        </w:rPr>
        <w:t>13</w:t>
      </w:r>
      <w:r w:rsidR="002051DB">
        <w:rPr>
          <w:rFonts w:ascii="Times New Roman" w:hAnsi="Times New Roman"/>
          <w:sz w:val="28"/>
          <w:szCs w:val="28"/>
        </w:rPr>
        <w:t xml:space="preserve">, </w:t>
      </w:r>
      <w:r w:rsidRPr="00B87419">
        <w:rPr>
          <w:rFonts w:ascii="Times New Roman" w:hAnsi="Times New Roman"/>
          <w:sz w:val="28"/>
          <w:szCs w:val="28"/>
        </w:rPr>
        <w:t>к</w:t>
      </w:r>
      <w:r w:rsidR="0058165C" w:rsidRPr="00B87419">
        <w:rPr>
          <w:rFonts w:ascii="Times New Roman" w:hAnsi="Times New Roman"/>
          <w:sz w:val="28"/>
          <w:szCs w:val="28"/>
        </w:rPr>
        <w:t>в</w:t>
      </w:r>
      <w:r w:rsidRPr="00B87419">
        <w:rPr>
          <w:rFonts w:ascii="Times New Roman" w:hAnsi="Times New Roman"/>
          <w:sz w:val="28"/>
          <w:szCs w:val="28"/>
        </w:rPr>
        <w:t>.</w:t>
      </w:r>
      <w:r w:rsidR="002051DB">
        <w:rPr>
          <w:rFonts w:ascii="Times New Roman" w:hAnsi="Times New Roman"/>
          <w:sz w:val="28"/>
          <w:szCs w:val="28"/>
        </w:rPr>
        <w:t xml:space="preserve"> ___</w:t>
      </w:r>
      <w:r w:rsidRPr="00B87419">
        <w:rPr>
          <w:rFonts w:ascii="Times New Roman" w:hAnsi="Times New Roman"/>
          <w:sz w:val="28"/>
          <w:szCs w:val="28"/>
        </w:rPr>
        <w:t xml:space="preserve">, с другой стороны, именуемый в дальнейшем </w:t>
      </w:r>
      <w:r w:rsidR="0058165C" w:rsidRPr="00B87419">
        <w:rPr>
          <w:rFonts w:ascii="Times New Roman" w:hAnsi="Times New Roman"/>
          <w:sz w:val="28"/>
          <w:szCs w:val="28"/>
        </w:rPr>
        <w:t>«</w:t>
      </w:r>
      <w:r w:rsidRPr="00B87419">
        <w:rPr>
          <w:rFonts w:ascii="Times New Roman" w:hAnsi="Times New Roman"/>
          <w:sz w:val="28"/>
          <w:szCs w:val="28"/>
        </w:rPr>
        <w:t>Собственник</w:t>
      </w:r>
      <w:r w:rsidR="0058165C" w:rsidRPr="00B87419">
        <w:rPr>
          <w:rFonts w:ascii="Times New Roman" w:hAnsi="Times New Roman"/>
          <w:sz w:val="28"/>
          <w:szCs w:val="28"/>
        </w:rPr>
        <w:t>»</w:t>
      </w:r>
      <w:r w:rsidRPr="00B87419">
        <w:rPr>
          <w:rFonts w:ascii="Times New Roman" w:hAnsi="Times New Roman"/>
          <w:sz w:val="28"/>
          <w:szCs w:val="28"/>
        </w:rPr>
        <w:t>, заключили настоящий договор о нижеследующем: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1.1. Стороны объединяются для совместного управления общим имуществом в многоквартирном доме.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1.2. Стороны несут совместные расходы по содержанию и ремонту общего имущества в многоквартирном доме.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1.3. Собственник поручает Товариществу совершать от имени Собственника и за его счет следующие юридические действия: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-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- 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58165C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- осуществлять контроль и требовать исполнения обязательств по заключенным договорам;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 xml:space="preserve"> - осуществлять начисление, сбор и перечисление обязательных платежей Собственника управляющей организации или обслуживающим, ресурсоснабжающим и прочим организациям (если иной порядок не установлен решением общего собрания членов Товарищества или правлением);</w:t>
      </w:r>
    </w:p>
    <w:p w:rsidR="00885C3D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- проводить регистрацию и страхование опасных лифтов</w:t>
      </w:r>
      <w:r w:rsidR="00885C3D" w:rsidRPr="00B87419">
        <w:rPr>
          <w:rFonts w:ascii="Times New Roman" w:hAnsi="Times New Roman"/>
          <w:sz w:val="28"/>
          <w:szCs w:val="28"/>
        </w:rPr>
        <w:t>.</w:t>
      </w:r>
      <w:r w:rsidRPr="00B87419">
        <w:rPr>
          <w:rFonts w:ascii="Times New Roman" w:hAnsi="Times New Roman"/>
          <w:sz w:val="28"/>
          <w:szCs w:val="28"/>
        </w:rPr>
        <w:t xml:space="preserve"> 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lastRenderedPageBreak/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1.5. Товарищество в настоящем договоре представляет интересы собственников членов Товарищества.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1.6. Размер взносов Собственника не может превышать размера членских взносов Товарищества.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1.7. Настоящий договор является договором смешанного вида.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2.1.Товарищество вправе: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2.1.3. определять порядок внесения обязательных платежей и иных взносов Собственника;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2.1.4.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2.1.5. осуществлять самостоятельно выбор управляющей или обслуживающих, ресурсоснабжающих и прочих организаций;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2.1.6. выполнять работы для Собственника и предоставлять ему услуги в рамках своей уставной деятельности;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2.1.7. устанавливать охранную сигнализацию на места общего пользования (подвал, чердак и др.);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2.1.8. составлять перечень общего имущества;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2.1.9. приобретать средства пожаротушения за счет членских взносов и взносов Собственника;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2.1.10. оставлять на своем расчетном счете полученные за счет экономии средства до конца финансового года.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деликатным отношениям, актам вандализма, штрафным санкциям;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2.1.11.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 xml:space="preserve">2.2. </w:t>
      </w:r>
      <w:r w:rsidRPr="00B87419">
        <w:rPr>
          <w:rFonts w:ascii="Times New Roman" w:hAnsi="Times New Roman"/>
          <w:b/>
          <w:sz w:val="28"/>
          <w:szCs w:val="28"/>
        </w:rPr>
        <w:t>Товарищество обязано: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2.2.1. исполнять поручения Собственника;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2.2.2.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 содержанию, текущему и капитальному ремонту общего имущества, установления фактов невыполнения работ и не оказания услуг;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2.2.6. осуществлять контроль за правильностью начисления Собственнику управляющей организацией размеров обязательных платежей;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2.2.8. устанавливать и актировать факты неисполнения или ненадлежащего исполнения договорных обязательств;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2.2.9. устанавливать факты причинения вреда имуществу Собственника;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2.2.10. информировать Собственника об исполнении обязательств;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2.2.12. выдавать Собственнику справки и иные документы в пределах своих полномочий.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 xml:space="preserve">2.3. </w:t>
      </w:r>
      <w:r w:rsidRPr="00B87419">
        <w:rPr>
          <w:rFonts w:ascii="Times New Roman" w:hAnsi="Times New Roman"/>
          <w:b/>
          <w:sz w:val="28"/>
          <w:szCs w:val="28"/>
        </w:rPr>
        <w:t>Собственник вправе: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2.3.1.самостоятельно распоряжаться принадлежащим ему помещением;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2.3.2. присутствовать на общем собрании членов Товарищества;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2.3.3. получать информацию о деятельности Товарищества и заключенным им договорам;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2.3.6. осуществлять иные права, не запрещенные законодательством РФ.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 xml:space="preserve">2.4. </w:t>
      </w:r>
      <w:r w:rsidRPr="00B87419">
        <w:rPr>
          <w:rFonts w:ascii="Times New Roman" w:hAnsi="Times New Roman"/>
          <w:b/>
          <w:sz w:val="28"/>
          <w:szCs w:val="28"/>
        </w:rPr>
        <w:t>Собственник обязан: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2.4.3. использовать принадлежащее ему помещение в соответствии с его целевым назначением;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2.4.5. не нарушать права других собственников;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2.4.6. нести бремя совместного содержания общего имущества в многоквартирном доме; 2.4.7. своевременно оплачивать взносы, налоги и обязательные платежи: плату за жилое помещение и коммунальные услуги (до 10 числа текущего месяца за прошедший месяц);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2.4.8. своевременно извещать Товарищество или уполномоченную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2.4.9. за свой счет осуществлять содержание и ремонт принадлежащего ему помещения и находящегося в нутрии него оборудования, не относящегося к общему имуществу;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тепло-, газо-,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2.4.11. участвовать в мероприятиях, проводимых Товариществом;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2.4.12. принимать необходимые меры по предотвращению причинения ущерба общему имуществу;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2.4.13. предоставлять Товариществу или уполномоченной им управляющей организации (управляющему) 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2.4.15. предоставлять Товариществу сведения об обременении принадлежащего ему помещения;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2.4.16. знакомиться с информацией, вывешиваемой Товариществом в местах общего пользования (вход в подъезд, прилифтовая площадка);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2.4.17. при обнаружении неисправностей в помещении немедленно принимать возможные меры к их устранению и, в необходимых случаях, сообщать о них в ОДС, Товарищество или в соответствующую аварийную службу;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2.4.18. соблюдать правила пожарной безопасности (не производить загромождение приквартирных коридоров, проходов, запасных выходов и т.п.).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3.2.Собственник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4. Срок действия договора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4.1. Настоящий договор вступает в силу с момента его подписания.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4.2. Настоящий договор действует до момента изменения способа управления многоквартирным домом.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5. Изменение и досрочное расторжение договора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5.1. Договор, может быть, досрочно расторгнут только по соглашению сторон.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419">
        <w:rPr>
          <w:rFonts w:ascii="Times New Roman" w:hAnsi="Times New Roman"/>
          <w:b/>
          <w:sz w:val="28"/>
          <w:szCs w:val="28"/>
        </w:rPr>
        <w:t>6. Разрешение споров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F" w:rsidRPr="00B87419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419">
        <w:rPr>
          <w:rFonts w:ascii="Times New Roman" w:hAnsi="Times New Roman"/>
          <w:sz w:val="28"/>
          <w:szCs w:val="28"/>
        </w:rPr>
        <w:t>Настоящий договор составлен в двух экземплярах по экземпляру для каждой из сторон и имеет одинаковую силу.</w:t>
      </w:r>
    </w:p>
    <w:p w:rsidR="00E6321F" w:rsidRDefault="00E6321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6F" w:rsidRDefault="00AC736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6F" w:rsidRDefault="00AC736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6F" w:rsidRDefault="00AC736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правления </w:t>
      </w:r>
    </w:p>
    <w:p w:rsidR="00AC736F" w:rsidRDefault="00AC736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«Солнышко»                    ________________ Синицкая С.Ю.</w:t>
      </w:r>
    </w:p>
    <w:p w:rsidR="00AC736F" w:rsidRDefault="00AC736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6F" w:rsidRPr="00B87419" w:rsidRDefault="00AC736F" w:rsidP="00CD7E4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                            _________________ /_____________/</w:t>
      </w:r>
      <w:bookmarkStart w:id="0" w:name="_GoBack"/>
      <w:bookmarkEnd w:id="0"/>
    </w:p>
    <w:sectPr w:rsidR="00AC736F" w:rsidRPr="00B87419" w:rsidSect="004A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2C" w:rsidRDefault="000B722C" w:rsidP="00941566">
      <w:pPr>
        <w:spacing w:after="0" w:line="240" w:lineRule="auto"/>
      </w:pPr>
      <w:r>
        <w:separator/>
      </w:r>
    </w:p>
  </w:endnote>
  <w:endnote w:type="continuationSeparator" w:id="0">
    <w:p w:rsidR="000B722C" w:rsidRDefault="000B722C" w:rsidP="009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2C" w:rsidRDefault="000B722C" w:rsidP="00941566">
      <w:pPr>
        <w:spacing w:after="0" w:line="240" w:lineRule="auto"/>
      </w:pPr>
      <w:r>
        <w:separator/>
      </w:r>
    </w:p>
  </w:footnote>
  <w:footnote w:type="continuationSeparator" w:id="0">
    <w:p w:rsidR="000B722C" w:rsidRDefault="000B722C" w:rsidP="0094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1F"/>
    <w:rsid w:val="000B722C"/>
    <w:rsid w:val="002051DB"/>
    <w:rsid w:val="004A4743"/>
    <w:rsid w:val="004A7822"/>
    <w:rsid w:val="004F7AB3"/>
    <w:rsid w:val="0058165C"/>
    <w:rsid w:val="00621C8B"/>
    <w:rsid w:val="006D41E0"/>
    <w:rsid w:val="007155BA"/>
    <w:rsid w:val="00884F4A"/>
    <w:rsid w:val="00885C3D"/>
    <w:rsid w:val="00941566"/>
    <w:rsid w:val="00A2687C"/>
    <w:rsid w:val="00AC736F"/>
    <w:rsid w:val="00B87419"/>
    <w:rsid w:val="00C30566"/>
    <w:rsid w:val="00C36D3C"/>
    <w:rsid w:val="00CD7E42"/>
    <w:rsid w:val="00E117F4"/>
    <w:rsid w:val="00E6321F"/>
    <w:rsid w:val="00F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115E-BF7B-4048-9CA1-09E4951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56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4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56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566"/>
    <w:rPr>
      <w:rFonts w:ascii="Tahoma" w:hAnsi="Tahoma" w:cs="Tahoma"/>
      <w:sz w:val="16"/>
      <w:szCs w:val="16"/>
      <w:lang w:eastAsia="en-US"/>
    </w:rPr>
  </w:style>
  <w:style w:type="character" w:styleId="a9">
    <w:name w:val="line number"/>
    <w:basedOn w:val="a0"/>
    <w:uiPriority w:val="99"/>
    <w:semiHidden/>
    <w:unhideWhenUsed/>
    <w:rsid w:val="00B8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ТСЖ с собственником</vt:lpstr>
    </vt:vector>
  </TitlesOfParts>
  <Company>Grizli777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ТСЖ с собственником</dc:title>
  <dc:creator>Admin</dc:creator>
  <cp:lastModifiedBy>11</cp:lastModifiedBy>
  <cp:revision>2</cp:revision>
  <cp:lastPrinted>2014-08-07T15:40:00Z</cp:lastPrinted>
  <dcterms:created xsi:type="dcterms:W3CDTF">2016-04-16T12:11:00Z</dcterms:created>
  <dcterms:modified xsi:type="dcterms:W3CDTF">2016-04-16T12:11:00Z</dcterms:modified>
</cp:coreProperties>
</file>